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17A1" w14:textId="7A11D873" w:rsidR="00B32AF2" w:rsidRDefault="003D2F3A" w:rsidP="000C773A">
      <w:pPr>
        <w:spacing w:line="276" w:lineRule="auto"/>
        <w:rPr>
          <w:b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45C1DB4" wp14:editId="4854D8E6">
            <wp:extent cx="5760720" cy="518160"/>
            <wp:effectExtent l="0" t="0" r="0" b="0"/>
            <wp:docPr id="1735299093" name="Obraz 173529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F39E8" w14:textId="77777777" w:rsidR="004D7837" w:rsidRPr="00F41AC8" w:rsidRDefault="004D7837" w:rsidP="000C773A">
      <w:pPr>
        <w:spacing w:line="276" w:lineRule="auto"/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Szacowanie wartości zamówienia pol</w:t>
      </w:r>
      <w:r w:rsidR="00B32AF2">
        <w:rPr>
          <w:b/>
          <w:sz w:val="28"/>
          <w:szCs w:val="28"/>
        </w:rPr>
        <w:t>egającego na</w:t>
      </w:r>
      <w:r w:rsidR="00CC3D9F">
        <w:rPr>
          <w:b/>
          <w:sz w:val="28"/>
          <w:szCs w:val="28"/>
        </w:rPr>
        <w:t xml:space="preserve"> przeprowadzeniu w</w:t>
      </w:r>
      <w:r w:rsidR="002C6D46">
        <w:rPr>
          <w:b/>
          <w:sz w:val="28"/>
          <w:szCs w:val="28"/>
        </w:rPr>
        <w:t xml:space="preserve">eryfikacji Kart Usług </w:t>
      </w:r>
      <w:r w:rsidR="00A42477">
        <w:rPr>
          <w:b/>
          <w:sz w:val="28"/>
          <w:szCs w:val="28"/>
        </w:rPr>
        <w:t xml:space="preserve">opublikowanych </w:t>
      </w:r>
      <w:r w:rsidR="002C6D46">
        <w:rPr>
          <w:b/>
          <w:sz w:val="28"/>
          <w:szCs w:val="28"/>
        </w:rPr>
        <w:t>w Bazie</w:t>
      </w:r>
      <w:r w:rsidRPr="00F41AC8">
        <w:rPr>
          <w:b/>
          <w:sz w:val="28"/>
          <w:szCs w:val="28"/>
        </w:rPr>
        <w:t xml:space="preserve"> Usług Rozwojowych</w:t>
      </w:r>
      <w:r w:rsidR="00B32AF2">
        <w:rPr>
          <w:b/>
          <w:sz w:val="28"/>
          <w:szCs w:val="28"/>
        </w:rPr>
        <w:t xml:space="preserve"> (BUR)</w:t>
      </w:r>
    </w:p>
    <w:p w14:paraId="46BD3885" w14:textId="77777777" w:rsidR="0038287B" w:rsidRDefault="0038287B" w:rsidP="000C773A">
      <w:pPr>
        <w:spacing w:line="276" w:lineRule="auto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14:paraId="642E2BD8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5A54DC07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0489DB3A" w14:textId="77777777" w:rsidR="0074599C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37ABFC04" w14:textId="77777777" w:rsidR="00F41AC8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p w14:paraId="5BEFE4EA" w14:textId="77777777" w:rsidR="002C6D46" w:rsidRPr="00017AB9" w:rsidRDefault="002C6D46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"/>
        <w:gridCol w:w="1816"/>
        <w:gridCol w:w="1805"/>
        <w:gridCol w:w="1805"/>
        <w:gridCol w:w="998"/>
        <w:gridCol w:w="1135"/>
        <w:gridCol w:w="985"/>
      </w:tblGrid>
      <w:tr w:rsidR="0043018B" w:rsidRPr="00017AB9" w14:paraId="15B8A1C2" w14:textId="77777777" w:rsidTr="0043018B">
        <w:trPr>
          <w:trHeight w:val="1999"/>
        </w:trPr>
        <w:tc>
          <w:tcPr>
            <w:tcW w:w="519" w:type="dxa"/>
            <w:vMerge w:val="restart"/>
          </w:tcPr>
          <w:p w14:paraId="1D2DDF71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1801" w:type="dxa"/>
            <w:vMerge w:val="restart"/>
          </w:tcPr>
          <w:p w14:paraId="03E1C440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073288B2" w14:textId="03F0304F" w:rsidR="00126E4A" w:rsidRPr="00700C85" w:rsidRDefault="00126E4A" w:rsidP="000C773A">
            <w:pPr>
              <w:spacing w:line="276" w:lineRule="auto"/>
              <w:rPr>
                <w:b/>
                <w:sz w:val="24"/>
                <w:szCs w:val="24"/>
              </w:rPr>
            </w:pPr>
            <w:r w:rsidRPr="00700C85">
              <w:rPr>
                <w:sz w:val="24"/>
                <w:szCs w:val="24"/>
              </w:rPr>
              <w:t xml:space="preserve">Cena jednostkowa </w:t>
            </w:r>
            <w:r w:rsidR="0043018B">
              <w:rPr>
                <w:sz w:val="24"/>
                <w:szCs w:val="24"/>
              </w:rPr>
              <w:t>całego procesu weryfikacyjnego jednej</w:t>
            </w:r>
            <w:r w:rsidRPr="00700C85">
              <w:rPr>
                <w:sz w:val="24"/>
                <w:szCs w:val="24"/>
              </w:rPr>
              <w:t xml:space="preserve"> Karty Usługi w  zł (netto)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38B2C60B" w14:textId="20FC0947" w:rsidR="00126E4A" w:rsidRPr="00700C85" w:rsidRDefault="0043018B" w:rsidP="000C773A">
            <w:pPr>
              <w:spacing w:line="276" w:lineRule="auto"/>
              <w:rPr>
                <w:b/>
                <w:sz w:val="24"/>
                <w:szCs w:val="24"/>
              </w:rPr>
            </w:pPr>
            <w:r w:rsidRPr="00700C85">
              <w:rPr>
                <w:sz w:val="24"/>
                <w:szCs w:val="24"/>
              </w:rPr>
              <w:t xml:space="preserve">Cena jednostkowa </w:t>
            </w:r>
            <w:r>
              <w:rPr>
                <w:sz w:val="24"/>
                <w:szCs w:val="24"/>
              </w:rPr>
              <w:t>całego procesu weryfikacyjnego jednej</w:t>
            </w:r>
            <w:r w:rsidRPr="00700C85">
              <w:rPr>
                <w:sz w:val="24"/>
                <w:szCs w:val="24"/>
              </w:rPr>
              <w:t xml:space="preserve"> Karty Usługi w  </w:t>
            </w:r>
            <w:r w:rsidR="00126E4A">
              <w:rPr>
                <w:sz w:val="24"/>
                <w:szCs w:val="24"/>
              </w:rPr>
              <w:t>zł (brutto</w:t>
            </w:r>
            <w:r w:rsidR="00126E4A" w:rsidRPr="00017AB9">
              <w:rPr>
                <w:sz w:val="24"/>
                <w:szCs w:val="24"/>
              </w:rPr>
              <w:t>)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3D64625F" w14:textId="77777777" w:rsidR="00126E4A" w:rsidRP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Kart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F1EB033" w14:textId="77777777" w:rsidR="00126E4A" w:rsidRP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łączna w zł (netto)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675A7EA0" w14:textId="77777777" w:rsidR="00126E4A" w:rsidRPr="00700C85" w:rsidRDefault="00126E4A" w:rsidP="000C773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Cena łączna w zł (brutto)</w:t>
            </w:r>
          </w:p>
        </w:tc>
      </w:tr>
      <w:tr w:rsidR="0043018B" w:rsidRPr="00017AB9" w14:paraId="2EA85BBD" w14:textId="77777777" w:rsidTr="0043018B">
        <w:trPr>
          <w:trHeight w:val="344"/>
        </w:trPr>
        <w:tc>
          <w:tcPr>
            <w:tcW w:w="519" w:type="dxa"/>
            <w:vMerge/>
          </w:tcPr>
          <w:p w14:paraId="67225CF3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2C54CF70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</w:tcPr>
          <w:p w14:paraId="4CA6CA83" w14:textId="77777777" w:rsidR="00126E4A" w:rsidRPr="00700C85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35B3E0BA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50C110F1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(C)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9B3D16F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</w:t>
            </w:r>
            <w:proofErr w:type="spellStart"/>
            <w:r w:rsidRPr="00700C85">
              <w:rPr>
                <w:b/>
                <w:sz w:val="24"/>
                <w:szCs w:val="24"/>
              </w:rPr>
              <w:t>AxC</w:t>
            </w:r>
            <w:proofErr w:type="spellEnd"/>
            <w:r w:rsidRPr="00700C8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227647AC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</w:t>
            </w:r>
            <w:proofErr w:type="spellStart"/>
            <w:r w:rsidRPr="00700C85">
              <w:rPr>
                <w:b/>
                <w:sz w:val="24"/>
                <w:szCs w:val="24"/>
              </w:rPr>
              <w:t>BxC</w:t>
            </w:r>
            <w:proofErr w:type="spellEnd"/>
            <w:r w:rsidRPr="00700C85">
              <w:rPr>
                <w:b/>
                <w:sz w:val="24"/>
                <w:szCs w:val="24"/>
              </w:rPr>
              <w:t>)</w:t>
            </w:r>
          </w:p>
        </w:tc>
      </w:tr>
      <w:tr w:rsidR="0043018B" w:rsidRPr="00017AB9" w14:paraId="637A2FB6" w14:textId="77777777" w:rsidTr="0043018B">
        <w:tc>
          <w:tcPr>
            <w:tcW w:w="519" w:type="dxa"/>
          </w:tcPr>
          <w:p w14:paraId="0BD43BBA" w14:textId="77777777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14:paraId="68040EC8" w14:textId="5970183A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Weryfikacja Kart Usług</w:t>
            </w:r>
            <w:r w:rsidR="00117CBB">
              <w:rPr>
                <w:rFonts w:cstheme="minorHAnsi"/>
                <w:bCs/>
                <w:sz w:val="24"/>
                <w:szCs w:val="24"/>
              </w:rPr>
              <w:t xml:space="preserve"> opublikowanych</w:t>
            </w:r>
            <w:r>
              <w:rPr>
                <w:rFonts w:cstheme="minorHAnsi"/>
                <w:bCs/>
                <w:sz w:val="24"/>
                <w:szCs w:val="24"/>
              </w:rPr>
              <w:t xml:space="preserve"> w Bazie Usług Rozwojowych (BUR)</w:t>
            </w:r>
          </w:p>
        </w:tc>
        <w:tc>
          <w:tcPr>
            <w:tcW w:w="1805" w:type="dxa"/>
          </w:tcPr>
          <w:p w14:paraId="7EB8020B" w14:textId="77777777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743355B5" w14:textId="77777777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14:paraId="706BE861" w14:textId="575672D4" w:rsidR="00007C67" w:rsidRPr="00017AB9" w:rsidRDefault="00C1445B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2 600</w:t>
            </w:r>
            <w:r w:rsidR="00700C85">
              <w:rPr>
                <w:rStyle w:val="Odwoanieprzypisudolnego"/>
                <w:sz w:val="24"/>
                <w:szCs w:val="24"/>
              </w:rPr>
              <w:footnoteReference w:id="1"/>
            </w:r>
          </w:p>
        </w:tc>
        <w:tc>
          <w:tcPr>
            <w:tcW w:w="1143" w:type="dxa"/>
          </w:tcPr>
          <w:p w14:paraId="76BEB32B" w14:textId="77777777" w:rsidR="00007C67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0CEC620C" w14:textId="77777777" w:rsidR="00007C67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18552A6" w14:textId="77777777" w:rsidR="00D5332F" w:rsidRPr="00017AB9" w:rsidRDefault="00D5332F" w:rsidP="000C773A">
      <w:pPr>
        <w:spacing w:before="600"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52C09BF8" w14:textId="77777777" w:rsidR="00F412A2" w:rsidRPr="00017AB9" w:rsidRDefault="00F412A2" w:rsidP="000C773A">
      <w:pPr>
        <w:spacing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7D2B" w14:textId="77777777"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14:paraId="30A461F4" w14:textId="77777777"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B0FA" w14:textId="77777777"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14:paraId="17E26B47" w14:textId="77777777" w:rsidR="00FA7ADA" w:rsidRDefault="00FA7ADA" w:rsidP="00FA7ADA">
      <w:pPr>
        <w:spacing w:after="0" w:line="240" w:lineRule="auto"/>
      </w:pPr>
      <w:r>
        <w:continuationSeparator/>
      </w:r>
    </w:p>
  </w:footnote>
  <w:footnote w:id="1">
    <w:p w14:paraId="0372F06B" w14:textId="77777777" w:rsidR="00700C85" w:rsidRDefault="00700C85">
      <w:pPr>
        <w:pStyle w:val="Tekstprzypisudolnego"/>
      </w:pPr>
      <w:r>
        <w:rPr>
          <w:rStyle w:val="Odwoanieprzypisudolnego"/>
        </w:rPr>
        <w:footnoteRef/>
      </w:r>
      <w:r>
        <w:t xml:space="preserve"> Liczba Kart Usług do weryfikacji przejęta przez Zamawiającego na potrzeby szacunkowej wyceny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33A2B"/>
    <w:multiLevelType w:val="hybridMultilevel"/>
    <w:tmpl w:val="16FE8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07C67"/>
    <w:rsid w:val="00017AB9"/>
    <w:rsid w:val="00055BFA"/>
    <w:rsid w:val="000C773A"/>
    <w:rsid w:val="00117CBB"/>
    <w:rsid w:val="00126E4A"/>
    <w:rsid w:val="002C6D46"/>
    <w:rsid w:val="002D70B1"/>
    <w:rsid w:val="0038287B"/>
    <w:rsid w:val="0039069C"/>
    <w:rsid w:val="003D2F3A"/>
    <w:rsid w:val="003E5177"/>
    <w:rsid w:val="0043018B"/>
    <w:rsid w:val="004A22B2"/>
    <w:rsid w:val="004D7837"/>
    <w:rsid w:val="006C009C"/>
    <w:rsid w:val="00700C85"/>
    <w:rsid w:val="00732449"/>
    <w:rsid w:val="007411EE"/>
    <w:rsid w:val="0074599C"/>
    <w:rsid w:val="008A0BB2"/>
    <w:rsid w:val="008C78AF"/>
    <w:rsid w:val="00A41ACC"/>
    <w:rsid w:val="00A42477"/>
    <w:rsid w:val="00B32AF2"/>
    <w:rsid w:val="00B82916"/>
    <w:rsid w:val="00C1445B"/>
    <w:rsid w:val="00CC3D9F"/>
    <w:rsid w:val="00D5332F"/>
    <w:rsid w:val="00DE03CA"/>
    <w:rsid w:val="00E934BC"/>
    <w:rsid w:val="00EC5591"/>
    <w:rsid w:val="00F30A9A"/>
    <w:rsid w:val="00F412A2"/>
    <w:rsid w:val="00F41AC8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D9A677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0C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2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7F5E-FB0F-449D-AB3F-881C4E50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Kalinowska Aleksandra</cp:lastModifiedBy>
  <cp:revision>15</cp:revision>
  <dcterms:created xsi:type="dcterms:W3CDTF">2021-07-29T09:55:00Z</dcterms:created>
  <dcterms:modified xsi:type="dcterms:W3CDTF">2023-10-19T09:45:00Z</dcterms:modified>
</cp:coreProperties>
</file>